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9C0" w:rsidRDefault="003B29C0" w:rsidP="00733F4A">
      <w:pPr>
        <w:spacing w:after="0" w:line="240" w:lineRule="auto"/>
        <w:rPr>
          <w:rFonts w:ascii="Times New Roman" w:hAnsi="Times New Roman" w:cs="Times New Roman"/>
          <w:b/>
          <w:bCs/>
          <w:lang w:val="kk-KZ"/>
        </w:rPr>
      </w:pPr>
      <w:r w:rsidRPr="00733F4A">
        <w:rPr>
          <w:rFonts w:ascii="Times New Roman" w:hAnsi="Times New Roman" w:cs="Times New Roman"/>
          <w:b/>
          <w:noProof/>
          <w:color w:val="000000" w:themeColor="text1"/>
          <w:lang w:eastAsia="ru-RU"/>
        </w:rPr>
        <w:drawing>
          <wp:inline distT="0" distB="0" distL="0" distR="0" wp14:anchorId="397337EE" wp14:editId="14358932">
            <wp:extent cx="1648178" cy="1140178"/>
            <wp:effectExtent l="0" t="0" r="0" b="3175"/>
            <wp:docPr id="2" name="Рисунок 2" descr="C:\Users\8 - сынып\Desktop\2fa7036c-eaa3-4c94-8542-5bc21202f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 - сынып\Desktop\2fa7036c-eaa3-4c94-8542-5bc21202f17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9548" cy="1141126"/>
                    </a:xfrm>
                    <a:prstGeom prst="rect">
                      <a:avLst/>
                    </a:prstGeom>
                    <a:noFill/>
                    <a:ln>
                      <a:noFill/>
                    </a:ln>
                  </pic:spPr>
                </pic:pic>
              </a:graphicData>
            </a:graphic>
          </wp:inline>
        </w:drawing>
      </w:r>
      <w:r w:rsidRPr="00733F4A">
        <w:rPr>
          <w:rFonts w:ascii="Times New Roman" w:hAnsi="Times New Roman" w:cs="Times New Roman"/>
          <w:b/>
          <w:bCs/>
          <w:lang w:val="kk-KZ"/>
        </w:rPr>
        <w:t xml:space="preserve"> </w:t>
      </w:r>
    </w:p>
    <w:p w:rsidR="00A71F47" w:rsidRDefault="00A71F47" w:rsidP="00A71F47">
      <w:pPr>
        <w:spacing w:after="0" w:line="240" w:lineRule="auto"/>
        <w:rPr>
          <w:rFonts w:ascii="Times New Roman" w:hAnsi="Times New Roman" w:cs="Times New Roman"/>
          <w:b/>
          <w:sz w:val="28"/>
          <w:szCs w:val="28"/>
          <w:lang w:val="kk-KZ"/>
        </w:rPr>
      </w:pPr>
      <w:r w:rsidRPr="00A60C82">
        <w:rPr>
          <w:rFonts w:ascii="Times New Roman" w:hAnsi="Times New Roman" w:cs="Times New Roman"/>
          <w:b/>
          <w:sz w:val="28"/>
          <w:szCs w:val="28"/>
          <w:lang w:val="kk-KZ"/>
        </w:rPr>
        <w:t>ЛЕСБЕК Ерсұлтан Мадиярұлы</w:t>
      </w:r>
      <w:r>
        <w:rPr>
          <w:rFonts w:ascii="Times New Roman" w:hAnsi="Times New Roman" w:cs="Times New Roman"/>
          <w:b/>
          <w:sz w:val="28"/>
          <w:szCs w:val="28"/>
          <w:lang w:val="kk-KZ"/>
        </w:rPr>
        <w:t>,</w:t>
      </w:r>
    </w:p>
    <w:p w:rsidR="00A71F47" w:rsidRPr="009F14BB" w:rsidRDefault="00A71F47" w:rsidP="00A71F47">
      <w:pPr>
        <w:spacing w:after="0" w:line="240" w:lineRule="auto"/>
        <w:rPr>
          <w:rFonts w:ascii="Times New Roman" w:hAnsi="Times New Roman" w:cs="Times New Roman"/>
          <w:b/>
          <w:sz w:val="28"/>
          <w:szCs w:val="28"/>
          <w:lang w:val="kk-KZ"/>
        </w:rPr>
      </w:pPr>
      <w:r w:rsidRPr="00A60C82">
        <w:rPr>
          <w:rFonts w:ascii="Times New Roman" w:hAnsi="Times New Roman" w:cs="Times New Roman"/>
          <w:b/>
          <w:sz w:val="28"/>
          <w:szCs w:val="28"/>
          <w:lang w:val="kk-KZ"/>
        </w:rPr>
        <w:t>Мәдени жалпы білім беретін мектебінің</w:t>
      </w:r>
      <w:r>
        <w:rPr>
          <w:rFonts w:ascii="Times New Roman" w:hAnsi="Times New Roman" w:cs="Times New Roman"/>
          <w:b/>
          <w:sz w:val="28"/>
          <w:szCs w:val="28"/>
          <w:lang w:val="kk-KZ"/>
        </w:rPr>
        <w:t xml:space="preserve"> 3 сынып</w:t>
      </w:r>
      <w:r w:rsidRPr="00124969">
        <w:rPr>
          <w:rFonts w:ascii="Times New Roman" w:hAnsi="Times New Roman" w:cs="Times New Roman"/>
          <w:b/>
          <w:sz w:val="28"/>
          <w:szCs w:val="28"/>
          <w:lang w:val="kk-KZ"/>
        </w:rPr>
        <w:t xml:space="preserve"> </w:t>
      </w:r>
      <w:r w:rsidRPr="009F14BB">
        <w:rPr>
          <w:rFonts w:ascii="Times New Roman" w:hAnsi="Times New Roman" w:cs="Times New Roman"/>
          <w:b/>
          <w:sz w:val="28"/>
          <w:szCs w:val="28"/>
          <w:lang w:val="kk-KZ"/>
        </w:rPr>
        <w:t>оқушысы.</w:t>
      </w:r>
    </w:p>
    <w:p w:rsidR="00A71F47" w:rsidRPr="00634901" w:rsidRDefault="00A71F47" w:rsidP="00A71F47">
      <w:pPr>
        <w:pStyle w:val="a6"/>
        <w:spacing w:before="0" w:beforeAutospacing="0" w:after="0" w:afterAutospacing="0"/>
        <w:rPr>
          <w:b/>
          <w:spacing w:val="5"/>
          <w:sz w:val="28"/>
          <w:szCs w:val="28"/>
        </w:rPr>
      </w:pPr>
      <w:r w:rsidRPr="009F14BB">
        <w:rPr>
          <w:b/>
          <w:sz w:val="28"/>
          <w:szCs w:val="28"/>
        </w:rPr>
        <w:t xml:space="preserve">Жетекшісі: </w:t>
      </w:r>
      <w:r w:rsidRPr="00A60C82">
        <w:rPr>
          <w:b/>
          <w:spacing w:val="5"/>
          <w:sz w:val="28"/>
          <w:szCs w:val="28"/>
        </w:rPr>
        <w:t>КАСИМОВА Гулзада Калыбековна</w:t>
      </w:r>
      <w:r w:rsidRPr="009F14BB">
        <w:rPr>
          <w:b/>
          <w:sz w:val="28"/>
          <w:szCs w:val="28"/>
        </w:rPr>
        <w:t>.</w:t>
      </w:r>
    </w:p>
    <w:p w:rsidR="00A71F47" w:rsidRDefault="00A71F47" w:rsidP="00A71F47">
      <w:pPr>
        <w:pStyle w:val="a6"/>
        <w:spacing w:before="0" w:beforeAutospacing="0" w:after="0" w:afterAutospacing="0"/>
        <w:rPr>
          <w:b/>
          <w:sz w:val="28"/>
          <w:szCs w:val="28"/>
        </w:rPr>
      </w:pPr>
      <w:r w:rsidRPr="00A60C82">
        <w:rPr>
          <w:b/>
          <w:sz w:val="28"/>
          <w:szCs w:val="28"/>
        </w:rPr>
        <w:t>Түркістан облысы, Төлеби ауданы</w:t>
      </w:r>
    </w:p>
    <w:p w:rsidR="00EE4F4A" w:rsidRPr="00733F4A" w:rsidRDefault="00EE4F4A" w:rsidP="00733F4A">
      <w:pPr>
        <w:spacing w:after="0" w:line="240" w:lineRule="auto"/>
        <w:rPr>
          <w:rFonts w:ascii="Times New Roman" w:hAnsi="Times New Roman" w:cs="Times New Roman"/>
          <w:lang w:val="kk-KZ"/>
        </w:rPr>
      </w:pPr>
      <w:bookmarkStart w:id="0" w:name="_GoBack"/>
      <w:bookmarkEnd w:id="0"/>
    </w:p>
    <w:p w:rsidR="00191657" w:rsidRDefault="00EE4F4A" w:rsidP="00EE4F4A">
      <w:pPr>
        <w:spacing w:after="0" w:line="240" w:lineRule="auto"/>
        <w:jc w:val="center"/>
        <w:rPr>
          <w:rFonts w:ascii="Times New Roman" w:hAnsi="Times New Roman" w:cs="Times New Roman"/>
          <w:b/>
          <w:bCs/>
          <w:lang w:val="kk-KZ"/>
        </w:rPr>
      </w:pPr>
      <w:r w:rsidRPr="00733F4A">
        <w:rPr>
          <w:rFonts w:ascii="Times New Roman" w:hAnsi="Times New Roman" w:cs="Times New Roman"/>
          <w:b/>
          <w:bCs/>
          <w:lang w:val="kk-KZ"/>
        </w:rPr>
        <w:t>ҚҰЛАҚҚАПТЫҢ</w:t>
      </w:r>
      <w:r>
        <w:rPr>
          <w:rFonts w:ascii="Times New Roman" w:hAnsi="Times New Roman" w:cs="Times New Roman"/>
          <w:b/>
          <w:bCs/>
          <w:lang w:val="kk-KZ"/>
        </w:rPr>
        <w:t xml:space="preserve"> ПАЙДАСЫ МЕН ЗИЯНЫ</w:t>
      </w:r>
    </w:p>
    <w:p w:rsidR="00EE4F4A" w:rsidRPr="00733F4A" w:rsidRDefault="00EE4F4A" w:rsidP="00EE4F4A">
      <w:pPr>
        <w:spacing w:after="0" w:line="240" w:lineRule="auto"/>
        <w:jc w:val="center"/>
        <w:rPr>
          <w:rFonts w:ascii="Times New Roman" w:hAnsi="Times New Roman" w:cs="Times New Roman"/>
          <w:b/>
          <w:bCs/>
          <w:lang w:val="kk-KZ"/>
        </w:rPr>
      </w:pPr>
    </w:p>
    <w:p w:rsidR="00191657" w:rsidRPr="00733F4A" w:rsidRDefault="00342083" w:rsidP="00733F4A">
      <w:pPr>
        <w:spacing w:after="0" w:line="240" w:lineRule="auto"/>
        <w:rPr>
          <w:rFonts w:ascii="Times New Roman" w:hAnsi="Times New Roman" w:cs="Times New Roman"/>
          <w:lang w:val="kk-KZ"/>
        </w:rPr>
      </w:pPr>
      <w:r>
        <w:rPr>
          <w:rFonts w:ascii="Times New Roman" w:hAnsi="Times New Roman" w:cs="Times New Roman"/>
          <w:bCs/>
          <w:lang w:val="kk-KZ"/>
        </w:rPr>
        <w:t xml:space="preserve">Мақсаты:  </w:t>
      </w:r>
      <w:r w:rsidR="00191657" w:rsidRPr="00733F4A">
        <w:rPr>
          <w:rFonts w:ascii="Times New Roman" w:hAnsi="Times New Roman" w:cs="Times New Roman"/>
          <w:bCs/>
          <w:lang w:val="kk-KZ"/>
        </w:rPr>
        <w:t xml:space="preserve">Құлаққапты қолдануға  жасөспірімдер арасында сараптама жасап, тиімділігін көрсетіп, кері әсерін анықтау. </w:t>
      </w:r>
    </w:p>
    <w:p w:rsidR="00191657" w:rsidRPr="00733F4A" w:rsidRDefault="00191657" w:rsidP="00733F4A">
      <w:pPr>
        <w:spacing w:after="0" w:line="240" w:lineRule="auto"/>
        <w:rPr>
          <w:rFonts w:ascii="Times New Roman" w:hAnsi="Times New Roman" w:cs="Times New Roman"/>
          <w:lang w:val="kk-KZ"/>
        </w:rPr>
      </w:pPr>
      <w:r w:rsidRPr="00733F4A">
        <w:rPr>
          <w:rFonts w:ascii="Times New Roman" w:hAnsi="Times New Roman" w:cs="Times New Roman"/>
          <w:bCs/>
          <w:lang w:val="kk-KZ"/>
        </w:rPr>
        <w:t xml:space="preserve">Міндеттері: </w:t>
      </w:r>
    </w:p>
    <w:p w:rsidR="00191657" w:rsidRPr="00733F4A" w:rsidRDefault="00191657" w:rsidP="00733F4A">
      <w:pPr>
        <w:spacing w:after="0" w:line="240" w:lineRule="auto"/>
        <w:rPr>
          <w:rFonts w:ascii="Times New Roman" w:hAnsi="Times New Roman" w:cs="Times New Roman"/>
          <w:lang w:val="kk-KZ"/>
        </w:rPr>
      </w:pPr>
      <w:r w:rsidRPr="00733F4A">
        <w:rPr>
          <w:rFonts w:ascii="Times New Roman" w:hAnsi="Times New Roman" w:cs="Times New Roman"/>
          <w:bCs/>
          <w:lang w:val="kk-KZ"/>
        </w:rPr>
        <w:t xml:space="preserve">        -   Құлаққап туралы жалпылама ақпарат беру;</w:t>
      </w:r>
    </w:p>
    <w:p w:rsidR="000E7C79" w:rsidRPr="00733F4A" w:rsidRDefault="00EA13DD" w:rsidP="00733F4A">
      <w:pPr>
        <w:numPr>
          <w:ilvl w:val="0"/>
          <w:numId w:val="1"/>
        </w:numPr>
        <w:spacing w:after="0" w:line="240" w:lineRule="auto"/>
        <w:ind w:left="0"/>
        <w:rPr>
          <w:rFonts w:ascii="Times New Roman" w:hAnsi="Times New Roman" w:cs="Times New Roman"/>
          <w:lang w:val="kk-KZ"/>
        </w:rPr>
      </w:pPr>
      <w:r w:rsidRPr="00733F4A">
        <w:rPr>
          <w:rFonts w:ascii="Times New Roman" w:hAnsi="Times New Roman" w:cs="Times New Roman"/>
          <w:bCs/>
          <w:lang w:val="kk-KZ"/>
        </w:rPr>
        <w:t>Құлаққаптың зиянды жақтарын  мысалдар көрсету арқылы дәлелдеу;</w:t>
      </w:r>
    </w:p>
    <w:p w:rsidR="000E7C79" w:rsidRPr="00733F4A" w:rsidRDefault="00EA13DD" w:rsidP="00733F4A">
      <w:pPr>
        <w:numPr>
          <w:ilvl w:val="0"/>
          <w:numId w:val="1"/>
        </w:numPr>
        <w:spacing w:after="0" w:line="240" w:lineRule="auto"/>
        <w:ind w:left="0"/>
        <w:rPr>
          <w:rFonts w:ascii="Times New Roman" w:hAnsi="Times New Roman" w:cs="Times New Roman"/>
        </w:rPr>
      </w:pPr>
      <w:r w:rsidRPr="00733F4A">
        <w:rPr>
          <w:rFonts w:ascii="Times New Roman" w:hAnsi="Times New Roman" w:cs="Times New Roman"/>
          <w:bCs/>
          <w:lang w:val="kk-KZ"/>
        </w:rPr>
        <w:t>Құлаққапқа тәуелділіктен арылу</w:t>
      </w:r>
    </w:p>
    <w:p w:rsidR="008C501B" w:rsidRPr="00733F4A" w:rsidRDefault="00EA13DD" w:rsidP="00733F4A">
      <w:pPr>
        <w:numPr>
          <w:ilvl w:val="0"/>
          <w:numId w:val="1"/>
        </w:numPr>
        <w:spacing w:after="0" w:line="240" w:lineRule="auto"/>
        <w:ind w:left="0"/>
        <w:rPr>
          <w:rFonts w:ascii="Times New Roman" w:hAnsi="Times New Roman" w:cs="Times New Roman"/>
        </w:rPr>
      </w:pPr>
      <w:r w:rsidRPr="00733F4A">
        <w:rPr>
          <w:rFonts w:ascii="Times New Roman" w:hAnsi="Times New Roman" w:cs="Times New Roman"/>
          <w:bCs/>
          <w:lang w:val="kk-KZ"/>
        </w:rPr>
        <w:t>Құлақты құлаққаптан  құтқару керек</w:t>
      </w:r>
    </w:p>
    <w:p w:rsidR="008C501B" w:rsidRPr="00733F4A" w:rsidRDefault="008C501B" w:rsidP="00733F4A">
      <w:pPr>
        <w:spacing w:after="0" w:line="240" w:lineRule="auto"/>
        <w:rPr>
          <w:rFonts w:ascii="Times New Roman" w:hAnsi="Times New Roman" w:cs="Times New Roman"/>
          <w:b/>
          <w:color w:val="00B0F0"/>
          <w:lang w:val="kk-KZ"/>
        </w:rPr>
      </w:pPr>
      <w:r w:rsidRPr="00733F4A">
        <w:rPr>
          <w:rFonts w:ascii="Times New Roman" w:hAnsi="Times New Roman" w:cs="Times New Roman"/>
          <w:b/>
          <w:noProof/>
          <w:color w:val="00B0F0"/>
          <w:lang w:eastAsia="ru-RU"/>
        </w:rPr>
        <w:drawing>
          <wp:inline distT="0" distB="0" distL="0" distR="0" wp14:anchorId="0FD36D02" wp14:editId="3D099827">
            <wp:extent cx="2817386" cy="2608976"/>
            <wp:effectExtent l="0" t="0" r="2540" b="1270"/>
            <wp:docPr id="5" name="Рисунок 5" descr="c2ec16ec-2cff-4227-8788-8c6b89c380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2ec16ec-2cff-4227-8788-8c6b89c380b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0338" cy="2611710"/>
                    </a:xfrm>
                    <a:prstGeom prst="rect">
                      <a:avLst/>
                    </a:prstGeom>
                    <a:noFill/>
                    <a:ln>
                      <a:noFill/>
                    </a:ln>
                  </pic:spPr>
                </pic:pic>
              </a:graphicData>
            </a:graphic>
          </wp:inline>
        </w:drawing>
      </w:r>
    </w:p>
    <w:p w:rsidR="008C501B" w:rsidRPr="00733F4A" w:rsidRDefault="00EA13DD" w:rsidP="00733F4A">
      <w:pPr>
        <w:spacing w:after="0" w:line="240" w:lineRule="auto"/>
        <w:rPr>
          <w:rFonts w:ascii="Times New Roman" w:hAnsi="Times New Roman" w:cs="Times New Roman"/>
          <w:b/>
          <w:color w:val="000000" w:themeColor="text1"/>
          <w:lang w:val="kk-KZ"/>
        </w:rPr>
      </w:pPr>
      <w:r w:rsidRPr="00733F4A">
        <w:rPr>
          <w:rFonts w:ascii="Times New Roman" w:hAnsi="Times New Roman" w:cs="Times New Roman"/>
          <w:b/>
          <w:bCs/>
          <w:color w:val="000000" w:themeColor="text1"/>
          <w:lang w:val="kk-KZ"/>
        </w:rPr>
        <w:t xml:space="preserve">  </w:t>
      </w:r>
      <w:r w:rsidR="008C501B" w:rsidRPr="00733F4A">
        <w:rPr>
          <w:rFonts w:ascii="Times New Roman" w:hAnsi="Times New Roman" w:cs="Times New Roman"/>
          <w:b/>
          <w:bCs/>
          <w:color w:val="000000" w:themeColor="text1"/>
          <w:lang w:val="kk-KZ"/>
        </w:rPr>
        <w:t>Мен осы жобама дайындық жүргізу барысында, өзім құлаққаппен музыка және видеолар 3 сағат үзбей көріп, тыңдадым. Сол кездегі құлаққаптан алған әсерімді айтып немесе жазып жеткізу өте ауыр. Құлаққапты шешкен уақыттан кейін басым ауырды және есту қабілетім бәсеңдеп қалған сияқты болды. Және де не нәрсеге тез ашуланып тұрдым, сол сәтте. Артынша, ойласам бір күнде 3 сағат құлаққап киген менде осындай әсерлер пайда болса, күнделікті үзбей 3 сағат құлаққап кисем не болады деген сұрақ мазамды алды.  Анықтау мақсатында  Төлеби аудандық ауруханасының  «Құлақ ауруларын емдейтін» дәрігерден  кеңес алдым. Кеңес барысында құлаққаптың құлаққа зиян екенін түсіндіріп айтып берді. Құлақапты пайдалану арқылы кереңдік ауруына тап болатынымызды, сонымен қатар  құлаққапты  3 сағаттан артық тыңдаған адамның  бас миының тамырлары тарылып оттегі жеткіліксіздігінен бас ауруы пайда болатынын айтты. Құлаққап арқылы  отит, паротит инфекцияны туғызады. Осының алдын алу үшін  құлаққапты тыңдар алдында  спиртпен сүртіп тыңдаған жөн екен.</w:t>
      </w:r>
    </w:p>
    <w:p w:rsidR="008C501B" w:rsidRPr="00733F4A" w:rsidRDefault="008C501B" w:rsidP="00733F4A">
      <w:pPr>
        <w:spacing w:after="0" w:line="240" w:lineRule="auto"/>
        <w:rPr>
          <w:rFonts w:ascii="Times New Roman" w:hAnsi="Times New Roman" w:cs="Times New Roman"/>
          <w:b/>
          <w:color w:val="000000" w:themeColor="text1"/>
          <w:lang w:val="kk-KZ"/>
        </w:rPr>
      </w:pPr>
    </w:p>
    <w:p w:rsidR="008C501B" w:rsidRPr="00733F4A" w:rsidRDefault="008C501B" w:rsidP="00733F4A">
      <w:pPr>
        <w:spacing w:after="0" w:line="240" w:lineRule="auto"/>
        <w:rPr>
          <w:rFonts w:ascii="Times New Roman" w:hAnsi="Times New Roman" w:cs="Times New Roman"/>
          <w:b/>
          <w:color w:val="000000" w:themeColor="text1"/>
          <w:lang w:val="kk-KZ"/>
        </w:rPr>
      </w:pPr>
      <w:r w:rsidRPr="00733F4A">
        <w:rPr>
          <w:rFonts w:ascii="Times New Roman" w:hAnsi="Times New Roman" w:cs="Times New Roman"/>
          <w:b/>
          <w:noProof/>
          <w:color w:val="000000" w:themeColor="text1"/>
          <w:lang w:eastAsia="ru-RU"/>
        </w:rPr>
        <w:lastRenderedPageBreak/>
        <w:drawing>
          <wp:inline distT="0" distB="0" distL="0" distR="0" wp14:anchorId="341EF360" wp14:editId="226B703C">
            <wp:extent cx="2457975" cy="2234872"/>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4437" cy="2258932"/>
                    </a:xfrm>
                    <a:prstGeom prst="rect">
                      <a:avLst/>
                    </a:prstGeom>
                    <a:noFill/>
                    <a:ln>
                      <a:noFill/>
                    </a:ln>
                    <a:effectLst/>
                    <a:extLst/>
                  </pic:spPr>
                </pic:pic>
              </a:graphicData>
            </a:graphic>
          </wp:inline>
        </w:drawing>
      </w:r>
    </w:p>
    <w:p w:rsidR="008C501B" w:rsidRPr="00342083" w:rsidRDefault="008C501B" w:rsidP="00733F4A">
      <w:pPr>
        <w:spacing w:after="0" w:line="240" w:lineRule="auto"/>
        <w:rPr>
          <w:rFonts w:ascii="Times New Roman" w:hAnsi="Times New Roman" w:cs="Times New Roman"/>
          <w:b/>
          <w:color w:val="FF0000"/>
          <w:lang w:val="kk-KZ"/>
        </w:rPr>
      </w:pPr>
      <w:r w:rsidRPr="00733F4A">
        <w:rPr>
          <w:rFonts w:ascii="Times New Roman" w:hAnsi="Times New Roman" w:cs="Times New Roman"/>
          <w:b/>
          <w:color w:val="FF0000"/>
          <w:lang w:val="kk-KZ"/>
        </w:rPr>
        <w:t>Құлаққап туралы мәліметтерді интернеттен іздеу</w:t>
      </w:r>
    </w:p>
    <w:p w:rsidR="008C501B" w:rsidRPr="00733F4A" w:rsidRDefault="008C501B" w:rsidP="00733F4A">
      <w:pPr>
        <w:spacing w:after="0" w:line="240" w:lineRule="auto"/>
        <w:rPr>
          <w:rFonts w:ascii="Times New Roman" w:hAnsi="Times New Roman" w:cs="Times New Roman"/>
          <w:b/>
          <w:color w:val="000000" w:themeColor="text1"/>
          <w:lang w:val="kk-KZ"/>
        </w:rPr>
      </w:pPr>
      <w:r w:rsidRPr="00733F4A">
        <w:rPr>
          <w:rFonts w:ascii="Times New Roman" w:hAnsi="Times New Roman" w:cs="Times New Roman"/>
          <w:b/>
          <w:bCs/>
          <w:color w:val="000000" w:themeColor="text1"/>
          <w:lang w:val="kk-KZ"/>
        </w:rPr>
        <w:t>Құлаққап туралы түсінік</w:t>
      </w:r>
    </w:p>
    <w:p w:rsidR="008C501B" w:rsidRPr="00733F4A" w:rsidRDefault="008C501B" w:rsidP="00733F4A">
      <w:pPr>
        <w:spacing w:after="0" w:line="240" w:lineRule="auto"/>
        <w:rPr>
          <w:rFonts w:ascii="Times New Roman" w:hAnsi="Times New Roman" w:cs="Times New Roman"/>
          <w:b/>
          <w:color w:val="000000" w:themeColor="text1"/>
          <w:lang w:val="kk-KZ"/>
        </w:rPr>
      </w:pPr>
      <w:r w:rsidRPr="00733F4A">
        <w:rPr>
          <w:rFonts w:ascii="Times New Roman" w:hAnsi="Times New Roman" w:cs="Times New Roman"/>
          <w:b/>
          <w:bCs/>
          <w:color w:val="000000" w:themeColor="text1"/>
          <w:lang w:val="kk-KZ"/>
        </w:rPr>
        <w:t xml:space="preserve">Құлаққап  (орысша-наушники, </w:t>
      </w:r>
      <w:hyperlink r:id="rId9" w:history="1">
        <w:r w:rsidRPr="00733F4A">
          <w:rPr>
            <w:rStyle w:val="a3"/>
            <w:rFonts w:ascii="Times New Roman" w:hAnsi="Times New Roman" w:cs="Times New Roman"/>
            <w:b/>
            <w:bCs/>
            <w:lang w:val="kk-KZ"/>
          </w:rPr>
          <w:t>ағылш.</w:t>
        </w:r>
      </w:hyperlink>
      <w:r w:rsidRPr="00733F4A">
        <w:rPr>
          <w:rFonts w:ascii="Times New Roman" w:hAnsi="Times New Roman" w:cs="Times New Roman"/>
          <w:b/>
          <w:bCs/>
          <w:color w:val="000000" w:themeColor="text1"/>
          <w:lang w:val="kk-KZ"/>
        </w:rPr>
        <w:t xml:space="preserve"> headphone) — музыка және басқа да дыбыстық сигналдарды  тыңдауға арналған құрылғы.  </w:t>
      </w:r>
      <w:hyperlink r:id="rId10" w:history="1">
        <w:r w:rsidRPr="00733F4A">
          <w:rPr>
            <w:rStyle w:val="a3"/>
            <w:rFonts w:ascii="Times New Roman" w:hAnsi="Times New Roman" w:cs="Times New Roman"/>
            <w:b/>
            <w:bCs/>
            <w:lang w:val="kk-KZ"/>
          </w:rPr>
          <w:t>Микрофонмен</w:t>
        </w:r>
      </w:hyperlink>
      <w:r w:rsidRPr="00733F4A">
        <w:rPr>
          <w:rFonts w:ascii="Times New Roman" w:hAnsi="Times New Roman" w:cs="Times New Roman"/>
          <w:b/>
          <w:bCs/>
          <w:color w:val="000000" w:themeColor="text1"/>
          <w:lang w:val="kk-KZ"/>
        </w:rPr>
        <w:t xml:space="preserve"> жиынтықта телефон арқылы сөйлесу құралы. Сонымен қатар, құлаққаптар дыбыс жазушы студияларда жазылып жатқан музыкалық композиция тректерін бақылау үшін қолданылады.</w:t>
      </w:r>
    </w:p>
    <w:p w:rsidR="008C501B" w:rsidRPr="00733F4A" w:rsidRDefault="008C501B" w:rsidP="00733F4A">
      <w:pPr>
        <w:spacing w:after="0" w:line="240" w:lineRule="auto"/>
        <w:rPr>
          <w:rFonts w:ascii="Times New Roman" w:hAnsi="Times New Roman" w:cs="Times New Roman"/>
          <w:b/>
          <w:color w:val="000000" w:themeColor="text1"/>
          <w:lang w:val="kk-KZ"/>
        </w:rPr>
      </w:pPr>
      <w:r w:rsidRPr="00733F4A">
        <w:rPr>
          <w:rFonts w:ascii="Times New Roman" w:hAnsi="Times New Roman" w:cs="Times New Roman"/>
          <w:b/>
          <w:noProof/>
          <w:color w:val="000000" w:themeColor="text1"/>
          <w:lang w:eastAsia="ru-RU"/>
        </w:rPr>
        <w:drawing>
          <wp:inline distT="0" distB="0" distL="0" distR="0" wp14:anchorId="0EBD76C8" wp14:editId="158286FD">
            <wp:extent cx="2550254" cy="1786855"/>
            <wp:effectExtent l="0" t="0" r="2540" b="4445"/>
            <wp:docPr id="4" name="Рисунок 4" descr="8954695d-fd10-4371-af1c-c9e408b0d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954695d-fd10-4371-af1c-c9e408b0d7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3830" cy="1796367"/>
                    </a:xfrm>
                    <a:prstGeom prst="rect">
                      <a:avLst/>
                    </a:prstGeom>
                    <a:noFill/>
                    <a:ln>
                      <a:noFill/>
                    </a:ln>
                  </pic:spPr>
                </pic:pic>
              </a:graphicData>
            </a:graphic>
          </wp:inline>
        </w:drawing>
      </w:r>
    </w:p>
    <w:p w:rsidR="008C501B" w:rsidRPr="00342083" w:rsidRDefault="008C501B" w:rsidP="00733F4A">
      <w:pPr>
        <w:spacing w:after="0" w:line="240" w:lineRule="auto"/>
        <w:rPr>
          <w:rFonts w:ascii="Times New Roman" w:hAnsi="Times New Roman" w:cs="Times New Roman"/>
          <w:b/>
          <w:color w:val="FF0000"/>
          <w:lang w:val="kk-KZ"/>
        </w:rPr>
      </w:pPr>
      <w:r w:rsidRPr="00733F4A">
        <w:rPr>
          <w:rFonts w:ascii="Times New Roman" w:hAnsi="Times New Roman" w:cs="Times New Roman"/>
          <w:b/>
          <w:color w:val="FF0000"/>
          <w:lang w:val="kk-KZ"/>
        </w:rPr>
        <w:t>Құлаққаптың құлаққа әсері мен зияны</w:t>
      </w:r>
    </w:p>
    <w:p w:rsidR="008C501B" w:rsidRPr="00733F4A" w:rsidRDefault="008C501B" w:rsidP="00733F4A">
      <w:pPr>
        <w:spacing w:after="0" w:line="240" w:lineRule="auto"/>
        <w:rPr>
          <w:rFonts w:ascii="Times New Roman" w:hAnsi="Times New Roman" w:cs="Times New Roman"/>
          <w:b/>
          <w:color w:val="000000" w:themeColor="text1"/>
          <w:lang w:val="kk-KZ"/>
        </w:rPr>
      </w:pPr>
      <w:r w:rsidRPr="00733F4A">
        <w:rPr>
          <w:rFonts w:ascii="Times New Roman" w:hAnsi="Times New Roman" w:cs="Times New Roman"/>
          <w:b/>
          <w:bCs/>
          <w:color w:val="000000" w:themeColor="text1"/>
          <w:lang w:val="kk-KZ"/>
        </w:rPr>
        <w:t>Бүгінгі ұрпақ тым жетіліп кеткен. Жан-жақты. Үнемі құлағымен ән тыңдап, көзімен сабақ оқып, миымен тоқып отырған  жастарды көп кезіктіресін. Көшеде, авто</w:t>
      </w:r>
      <w:r w:rsidRPr="00733F4A">
        <w:rPr>
          <w:rFonts w:ascii="Times New Roman" w:hAnsi="Times New Roman" w:cs="Times New Roman"/>
          <w:b/>
          <w:bCs/>
          <w:color w:val="000000" w:themeColor="text1"/>
          <w:lang w:val="kk-KZ"/>
        </w:rPr>
        <w:softHyphen/>
        <w:t>буста, айналамыздың барлығы толған құ</w:t>
      </w:r>
      <w:r w:rsidRPr="00733F4A">
        <w:rPr>
          <w:rFonts w:ascii="Times New Roman" w:hAnsi="Times New Roman" w:cs="Times New Roman"/>
          <w:b/>
          <w:bCs/>
          <w:color w:val="000000" w:themeColor="text1"/>
          <w:lang w:val="kk-KZ"/>
        </w:rPr>
        <w:softHyphen/>
        <w:t>лақ</w:t>
      </w:r>
      <w:r w:rsidRPr="00733F4A">
        <w:rPr>
          <w:rFonts w:ascii="Times New Roman" w:hAnsi="Times New Roman" w:cs="Times New Roman"/>
          <w:b/>
          <w:bCs/>
          <w:color w:val="000000" w:themeColor="text1"/>
          <w:lang w:val="kk-KZ"/>
        </w:rPr>
        <w:softHyphen/>
        <w:t>қап таққан адамдарға толы. Тіпті құлаққаптың екі жабындысын екі адам тағып алып, ән тыңдап кетіп бара жатқанын көріп таңдануға да болмайды.</w:t>
      </w:r>
    </w:p>
    <w:p w:rsidR="008C501B" w:rsidRPr="00733F4A" w:rsidRDefault="008C501B" w:rsidP="00733F4A">
      <w:pPr>
        <w:spacing w:after="0" w:line="240" w:lineRule="auto"/>
        <w:rPr>
          <w:rFonts w:ascii="Times New Roman" w:hAnsi="Times New Roman" w:cs="Times New Roman"/>
          <w:b/>
          <w:color w:val="000000" w:themeColor="text1"/>
          <w:lang w:val="kk-KZ"/>
        </w:rPr>
      </w:pPr>
      <w:r w:rsidRPr="00733F4A">
        <w:rPr>
          <w:rFonts w:ascii="Times New Roman" w:hAnsi="Times New Roman" w:cs="Times New Roman"/>
          <w:b/>
          <w:bCs/>
          <w:color w:val="000000" w:themeColor="text1"/>
          <w:lang w:val="kk-KZ"/>
        </w:rPr>
        <w:t xml:space="preserve">Қос құлақты бірдей жапқан қалқандай дәулері сәнге ене бастады. </w:t>
      </w:r>
    </w:p>
    <w:p w:rsidR="003A58FC" w:rsidRPr="00733F4A" w:rsidRDefault="003A58FC" w:rsidP="00733F4A">
      <w:pPr>
        <w:spacing w:after="0" w:line="240" w:lineRule="auto"/>
        <w:rPr>
          <w:rFonts w:ascii="Times New Roman" w:hAnsi="Times New Roman" w:cs="Times New Roman"/>
          <w:b/>
          <w:noProof/>
          <w:color w:val="000000" w:themeColor="text1"/>
          <w:lang w:val="kk-KZ" w:eastAsia="ru-RU"/>
        </w:rPr>
      </w:pPr>
      <w:r w:rsidRPr="00733F4A">
        <w:rPr>
          <w:rFonts w:ascii="Times New Roman" w:hAnsi="Times New Roman" w:cs="Times New Roman"/>
          <w:b/>
          <w:noProof/>
          <w:color w:val="000000" w:themeColor="text1"/>
          <w:lang w:eastAsia="ru-RU"/>
        </w:rPr>
        <w:drawing>
          <wp:inline distT="0" distB="0" distL="0" distR="0" wp14:anchorId="4B815174" wp14:editId="3B1EBC29">
            <wp:extent cx="2550254" cy="2151131"/>
            <wp:effectExtent l="0" t="0" r="2540" b="1905"/>
            <wp:docPr id="1" name="Рисунок 1" descr="16a72ac8-7b44-4f15-af90-b0754116c8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6a72ac8-7b44-4f15-af90-b0754116c8c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055" cy="2152650"/>
                    </a:xfrm>
                    <a:prstGeom prst="rect">
                      <a:avLst/>
                    </a:prstGeom>
                    <a:noFill/>
                    <a:ln>
                      <a:noFill/>
                    </a:ln>
                  </pic:spPr>
                </pic:pic>
              </a:graphicData>
            </a:graphic>
          </wp:inline>
        </w:drawing>
      </w:r>
    </w:p>
    <w:p w:rsidR="008C501B" w:rsidRPr="00733F4A" w:rsidRDefault="008C501B" w:rsidP="00733F4A">
      <w:pPr>
        <w:spacing w:after="0" w:line="240" w:lineRule="auto"/>
        <w:rPr>
          <w:rFonts w:ascii="Times New Roman" w:hAnsi="Times New Roman" w:cs="Times New Roman"/>
          <w:b/>
          <w:color w:val="000000" w:themeColor="text1"/>
          <w:lang w:val="kk-KZ"/>
        </w:rPr>
      </w:pPr>
      <w:r w:rsidRPr="00733F4A">
        <w:rPr>
          <w:rFonts w:ascii="Times New Roman" w:hAnsi="Times New Roman" w:cs="Times New Roman"/>
          <w:b/>
          <w:color w:val="000000" w:themeColor="text1"/>
          <w:lang w:val="kk-KZ"/>
        </w:rPr>
        <w:t>Құлақ ауруы –өте қауіпті</w:t>
      </w:r>
    </w:p>
    <w:p w:rsidR="008C501B" w:rsidRPr="00733F4A" w:rsidRDefault="008C501B" w:rsidP="00733F4A">
      <w:pPr>
        <w:spacing w:after="0" w:line="240" w:lineRule="auto"/>
        <w:rPr>
          <w:rFonts w:ascii="Times New Roman" w:hAnsi="Times New Roman" w:cs="Times New Roman"/>
          <w:b/>
          <w:color w:val="000000" w:themeColor="text1"/>
          <w:lang w:val="kk-KZ"/>
        </w:rPr>
      </w:pPr>
      <w:r w:rsidRPr="00733F4A">
        <w:rPr>
          <w:rFonts w:ascii="Times New Roman" w:hAnsi="Times New Roman" w:cs="Times New Roman"/>
          <w:b/>
          <w:noProof/>
          <w:color w:val="000000" w:themeColor="text1"/>
          <w:lang w:eastAsia="ru-RU"/>
        </w:rPr>
        <w:drawing>
          <wp:inline distT="0" distB="0" distL="0" distR="0" wp14:anchorId="252555C0" wp14:editId="24576CF6">
            <wp:extent cx="4337109" cy="2382200"/>
            <wp:effectExtent l="0" t="0" r="0" b="0"/>
            <wp:docPr id="61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49900" cy="2389226"/>
                    </a:xfrm>
                    <a:prstGeom prst="rect">
                      <a:avLst/>
                    </a:prstGeom>
                    <a:noFill/>
                    <a:ln>
                      <a:noFill/>
                    </a:ln>
                    <a:effectLst/>
                    <a:extLst/>
                  </pic:spPr>
                </pic:pic>
              </a:graphicData>
            </a:graphic>
          </wp:inline>
        </w:drawing>
      </w:r>
    </w:p>
    <w:p w:rsidR="008C501B" w:rsidRPr="00342083" w:rsidRDefault="008C501B" w:rsidP="00733F4A">
      <w:pPr>
        <w:spacing w:after="0" w:line="240" w:lineRule="auto"/>
        <w:rPr>
          <w:rFonts w:ascii="Times New Roman" w:hAnsi="Times New Roman" w:cs="Times New Roman"/>
          <w:b/>
          <w:color w:val="FF0000"/>
          <w:lang w:val="kk-KZ"/>
        </w:rPr>
      </w:pPr>
      <w:r w:rsidRPr="00733F4A">
        <w:rPr>
          <w:rFonts w:ascii="Times New Roman" w:hAnsi="Times New Roman" w:cs="Times New Roman"/>
          <w:b/>
          <w:color w:val="FF0000"/>
          <w:lang w:val="kk-KZ"/>
        </w:rPr>
        <w:t>Қорытынды</w:t>
      </w:r>
    </w:p>
    <w:p w:rsidR="008C501B" w:rsidRPr="00733F4A" w:rsidRDefault="008C501B" w:rsidP="00733F4A">
      <w:pPr>
        <w:spacing w:after="0" w:line="240" w:lineRule="auto"/>
        <w:rPr>
          <w:rFonts w:ascii="Times New Roman" w:hAnsi="Times New Roman" w:cs="Times New Roman"/>
          <w:b/>
          <w:color w:val="000000" w:themeColor="text1"/>
          <w:lang w:val="kk-KZ"/>
        </w:rPr>
      </w:pPr>
      <w:r w:rsidRPr="00733F4A">
        <w:rPr>
          <w:rFonts w:ascii="Times New Roman" w:hAnsi="Times New Roman" w:cs="Times New Roman"/>
          <w:b/>
          <w:bCs/>
          <w:color w:val="000000" w:themeColor="text1"/>
          <w:lang w:val="kk-KZ"/>
        </w:rPr>
        <w:t>Осы жоба жұмысым арқылы құлаққаптын  пайдасы жағынан зиян жақтары көп екенін айтқым келді. Құлаққапты тағу қаншама оқыс жағдайлар мен құлақ ауруына шалдықтырып, адам санасын улап жатыр.</w:t>
      </w:r>
    </w:p>
    <w:p w:rsidR="008C501B" w:rsidRPr="00733F4A" w:rsidRDefault="008C501B" w:rsidP="00733F4A">
      <w:pPr>
        <w:spacing w:after="0" w:line="240" w:lineRule="auto"/>
        <w:rPr>
          <w:rFonts w:ascii="Times New Roman" w:hAnsi="Times New Roman" w:cs="Times New Roman"/>
          <w:b/>
          <w:color w:val="000000" w:themeColor="text1"/>
          <w:lang w:val="kk-KZ"/>
        </w:rPr>
      </w:pPr>
      <w:r w:rsidRPr="00733F4A">
        <w:rPr>
          <w:rFonts w:ascii="Times New Roman" w:hAnsi="Times New Roman" w:cs="Times New Roman"/>
          <w:b/>
          <w:bCs/>
          <w:color w:val="000000" w:themeColor="text1"/>
          <w:lang w:val="kk-KZ"/>
        </w:rPr>
        <w:t>Болашақ жастарымыздың осы құлаққап тағудан бойларын аулақ ұстауына шақырамын, және жолдастарыма, сыныптастарыма құлаққаптың зияның айтып, құлаққап тағудан аулақ болуыларына насихат жұмыстарын жүргіземін.</w:t>
      </w:r>
    </w:p>
    <w:p w:rsidR="008C501B" w:rsidRPr="00342083" w:rsidRDefault="008C501B" w:rsidP="00733F4A">
      <w:pPr>
        <w:spacing w:after="0" w:line="240" w:lineRule="auto"/>
        <w:rPr>
          <w:rFonts w:ascii="Times New Roman" w:hAnsi="Times New Roman" w:cs="Times New Roman"/>
          <w:b/>
          <w:color w:val="000000" w:themeColor="text1"/>
          <w:lang w:val="kk-KZ"/>
        </w:rPr>
      </w:pPr>
      <w:r w:rsidRPr="00733F4A">
        <w:rPr>
          <w:rFonts w:ascii="Times New Roman" w:hAnsi="Times New Roman" w:cs="Times New Roman"/>
          <w:b/>
          <w:bCs/>
          <w:color w:val="000000" w:themeColor="text1"/>
          <w:lang w:val="kk-KZ"/>
        </w:rPr>
        <w:t xml:space="preserve">Бүгінгі шарықтаған, жаңа әлемдегі жаңа Қазақстанның болашағы  - біз жастардың қолында екенің ұмытпауымыз қажет! </w:t>
      </w:r>
    </w:p>
    <w:sectPr w:rsidR="008C501B" w:rsidRPr="00342083" w:rsidSect="001916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21385"/>
    <w:multiLevelType w:val="hybridMultilevel"/>
    <w:tmpl w:val="0E8ECC0E"/>
    <w:lvl w:ilvl="0" w:tplc="F1FE21F0">
      <w:start w:val="1"/>
      <w:numFmt w:val="bullet"/>
      <w:lvlText w:val="-"/>
      <w:lvlJc w:val="left"/>
      <w:pPr>
        <w:tabs>
          <w:tab w:val="num" w:pos="720"/>
        </w:tabs>
        <w:ind w:left="720" w:hanging="360"/>
      </w:pPr>
      <w:rPr>
        <w:rFonts w:ascii="Times New Roman" w:hAnsi="Times New Roman" w:hint="default"/>
      </w:rPr>
    </w:lvl>
    <w:lvl w:ilvl="1" w:tplc="70F84326" w:tentative="1">
      <w:start w:val="1"/>
      <w:numFmt w:val="bullet"/>
      <w:lvlText w:val="-"/>
      <w:lvlJc w:val="left"/>
      <w:pPr>
        <w:tabs>
          <w:tab w:val="num" w:pos="1440"/>
        </w:tabs>
        <w:ind w:left="1440" w:hanging="360"/>
      </w:pPr>
      <w:rPr>
        <w:rFonts w:ascii="Times New Roman" w:hAnsi="Times New Roman" w:hint="default"/>
      </w:rPr>
    </w:lvl>
    <w:lvl w:ilvl="2" w:tplc="9620D2E8" w:tentative="1">
      <w:start w:val="1"/>
      <w:numFmt w:val="bullet"/>
      <w:lvlText w:val="-"/>
      <w:lvlJc w:val="left"/>
      <w:pPr>
        <w:tabs>
          <w:tab w:val="num" w:pos="2160"/>
        </w:tabs>
        <w:ind w:left="2160" w:hanging="360"/>
      </w:pPr>
      <w:rPr>
        <w:rFonts w:ascii="Times New Roman" w:hAnsi="Times New Roman" w:hint="default"/>
      </w:rPr>
    </w:lvl>
    <w:lvl w:ilvl="3" w:tplc="A2BC84C0" w:tentative="1">
      <w:start w:val="1"/>
      <w:numFmt w:val="bullet"/>
      <w:lvlText w:val="-"/>
      <w:lvlJc w:val="left"/>
      <w:pPr>
        <w:tabs>
          <w:tab w:val="num" w:pos="2880"/>
        </w:tabs>
        <w:ind w:left="2880" w:hanging="360"/>
      </w:pPr>
      <w:rPr>
        <w:rFonts w:ascii="Times New Roman" w:hAnsi="Times New Roman" w:hint="default"/>
      </w:rPr>
    </w:lvl>
    <w:lvl w:ilvl="4" w:tplc="5A781550" w:tentative="1">
      <w:start w:val="1"/>
      <w:numFmt w:val="bullet"/>
      <w:lvlText w:val="-"/>
      <w:lvlJc w:val="left"/>
      <w:pPr>
        <w:tabs>
          <w:tab w:val="num" w:pos="3600"/>
        </w:tabs>
        <w:ind w:left="3600" w:hanging="360"/>
      </w:pPr>
      <w:rPr>
        <w:rFonts w:ascii="Times New Roman" w:hAnsi="Times New Roman" w:hint="default"/>
      </w:rPr>
    </w:lvl>
    <w:lvl w:ilvl="5" w:tplc="147EA82A" w:tentative="1">
      <w:start w:val="1"/>
      <w:numFmt w:val="bullet"/>
      <w:lvlText w:val="-"/>
      <w:lvlJc w:val="left"/>
      <w:pPr>
        <w:tabs>
          <w:tab w:val="num" w:pos="4320"/>
        </w:tabs>
        <w:ind w:left="4320" w:hanging="360"/>
      </w:pPr>
      <w:rPr>
        <w:rFonts w:ascii="Times New Roman" w:hAnsi="Times New Roman" w:hint="default"/>
      </w:rPr>
    </w:lvl>
    <w:lvl w:ilvl="6" w:tplc="C6D2FD1E" w:tentative="1">
      <w:start w:val="1"/>
      <w:numFmt w:val="bullet"/>
      <w:lvlText w:val="-"/>
      <w:lvlJc w:val="left"/>
      <w:pPr>
        <w:tabs>
          <w:tab w:val="num" w:pos="5040"/>
        </w:tabs>
        <w:ind w:left="5040" w:hanging="360"/>
      </w:pPr>
      <w:rPr>
        <w:rFonts w:ascii="Times New Roman" w:hAnsi="Times New Roman" w:hint="default"/>
      </w:rPr>
    </w:lvl>
    <w:lvl w:ilvl="7" w:tplc="1382C23E" w:tentative="1">
      <w:start w:val="1"/>
      <w:numFmt w:val="bullet"/>
      <w:lvlText w:val="-"/>
      <w:lvlJc w:val="left"/>
      <w:pPr>
        <w:tabs>
          <w:tab w:val="num" w:pos="5760"/>
        </w:tabs>
        <w:ind w:left="5760" w:hanging="360"/>
      </w:pPr>
      <w:rPr>
        <w:rFonts w:ascii="Times New Roman" w:hAnsi="Times New Roman" w:hint="default"/>
      </w:rPr>
    </w:lvl>
    <w:lvl w:ilvl="8" w:tplc="589271B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485"/>
    <w:rsid w:val="000E7C79"/>
    <w:rsid w:val="00191657"/>
    <w:rsid w:val="00342083"/>
    <w:rsid w:val="003A58FC"/>
    <w:rsid w:val="003B29C0"/>
    <w:rsid w:val="00654B81"/>
    <w:rsid w:val="00711485"/>
    <w:rsid w:val="00733F4A"/>
    <w:rsid w:val="008C501B"/>
    <w:rsid w:val="00A71F47"/>
    <w:rsid w:val="00EA13DD"/>
    <w:rsid w:val="00EE4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501B"/>
    <w:rPr>
      <w:color w:val="0000FF" w:themeColor="hyperlink"/>
      <w:u w:val="single"/>
    </w:rPr>
  </w:style>
  <w:style w:type="paragraph" w:styleId="a4">
    <w:name w:val="Balloon Text"/>
    <w:basedOn w:val="a"/>
    <w:link w:val="a5"/>
    <w:uiPriority w:val="99"/>
    <w:semiHidden/>
    <w:unhideWhenUsed/>
    <w:rsid w:val="008C50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501B"/>
    <w:rPr>
      <w:rFonts w:ascii="Tahoma" w:hAnsi="Tahoma" w:cs="Tahoma"/>
      <w:sz w:val="16"/>
      <w:szCs w:val="16"/>
    </w:rPr>
  </w:style>
  <w:style w:type="paragraph" w:styleId="a6">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7"/>
    <w:uiPriority w:val="99"/>
    <w:unhideWhenUsed/>
    <w:rsid w:val="00A71F47"/>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7">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6"/>
    <w:uiPriority w:val="99"/>
    <w:rsid w:val="00A71F47"/>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501B"/>
    <w:rPr>
      <w:color w:val="0000FF" w:themeColor="hyperlink"/>
      <w:u w:val="single"/>
    </w:rPr>
  </w:style>
  <w:style w:type="paragraph" w:styleId="a4">
    <w:name w:val="Balloon Text"/>
    <w:basedOn w:val="a"/>
    <w:link w:val="a5"/>
    <w:uiPriority w:val="99"/>
    <w:semiHidden/>
    <w:unhideWhenUsed/>
    <w:rsid w:val="008C50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501B"/>
    <w:rPr>
      <w:rFonts w:ascii="Tahoma" w:hAnsi="Tahoma" w:cs="Tahoma"/>
      <w:sz w:val="16"/>
      <w:szCs w:val="16"/>
    </w:rPr>
  </w:style>
  <w:style w:type="paragraph" w:styleId="a6">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7"/>
    <w:uiPriority w:val="99"/>
    <w:unhideWhenUsed/>
    <w:rsid w:val="00A71F47"/>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7">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6"/>
    <w:uiPriority w:val="99"/>
    <w:rsid w:val="00A71F47"/>
    <w:rPr>
      <w:rFonts w:ascii="Times New Roman" w:eastAsia="Times New Roman" w:hAnsi="Times New Roman" w:cs="Times New Roman"/>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20739">
      <w:bodyDiv w:val="1"/>
      <w:marLeft w:val="0"/>
      <w:marRight w:val="0"/>
      <w:marTop w:val="0"/>
      <w:marBottom w:val="0"/>
      <w:divBdr>
        <w:top w:val="none" w:sz="0" w:space="0" w:color="auto"/>
        <w:left w:val="none" w:sz="0" w:space="0" w:color="auto"/>
        <w:bottom w:val="none" w:sz="0" w:space="0" w:color="auto"/>
        <w:right w:val="none" w:sz="0" w:space="0" w:color="auto"/>
      </w:divBdr>
      <w:divsChild>
        <w:div w:id="1150630500">
          <w:marLeft w:val="720"/>
          <w:marRight w:val="0"/>
          <w:marTop w:val="0"/>
          <w:marBottom w:val="0"/>
          <w:divBdr>
            <w:top w:val="none" w:sz="0" w:space="0" w:color="auto"/>
            <w:left w:val="none" w:sz="0" w:space="0" w:color="auto"/>
            <w:bottom w:val="none" w:sz="0" w:space="0" w:color="auto"/>
            <w:right w:val="none" w:sz="0" w:space="0" w:color="auto"/>
          </w:divBdr>
        </w:div>
        <w:div w:id="1943686196">
          <w:marLeft w:val="720"/>
          <w:marRight w:val="0"/>
          <w:marTop w:val="0"/>
          <w:marBottom w:val="0"/>
          <w:divBdr>
            <w:top w:val="none" w:sz="0" w:space="0" w:color="auto"/>
            <w:left w:val="none" w:sz="0" w:space="0" w:color="auto"/>
            <w:bottom w:val="none" w:sz="0" w:space="0" w:color="auto"/>
            <w:right w:val="none" w:sz="0" w:space="0" w:color="auto"/>
          </w:divBdr>
        </w:div>
        <w:div w:id="67583140">
          <w:marLeft w:val="720"/>
          <w:marRight w:val="0"/>
          <w:marTop w:val="0"/>
          <w:marBottom w:val="0"/>
          <w:divBdr>
            <w:top w:val="none" w:sz="0" w:space="0" w:color="auto"/>
            <w:left w:val="none" w:sz="0" w:space="0" w:color="auto"/>
            <w:bottom w:val="none" w:sz="0" w:space="0" w:color="auto"/>
            <w:right w:val="none" w:sz="0" w:space="0" w:color="auto"/>
          </w:divBdr>
        </w:div>
      </w:divsChild>
    </w:div>
    <w:div w:id="115638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wikipedia.org/wiki/%D0%9C%D0%B8%D0%BA%D1%80%D0%BE%D1%84%D0%BE%D0%BD" TargetMode="External"/><Relationship Id="rId4" Type="http://schemas.openxmlformats.org/officeDocument/2006/relationships/settings" Target="settings.xml"/><Relationship Id="rId9" Type="http://schemas.openxmlformats.org/officeDocument/2006/relationships/hyperlink" Target="https://kk.wikipedia.org/wiki/%D0%90%D2%93%D1%8B%D0%BB%D1%88%D1%8B%D0%BD_%D1%82%D1%96%D0%BB%D1%9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460</Words>
  <Characters>2625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Гулзада</dc:creator>
  <cp:keywords/>
  <dc:description/>
  <cp:lastModifiedBy>Пользователь Windows</cp:lastModifiedBy>
  <cp:revision>10</cp:revision>
  <dcterms:created xsi:type="dcterms:W3CDTF">2024-03-16T08:29:00Z</dcterms:created>
  <dcterms:modified xsi:type="dcterms:W3CDTF">2024-04-12T11:40:00Z</dcterms:modified>
</cp:coreProperties>
</file>